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8A" w:rsidRPr="00944082" w:rsidRDefault="00AF3C8A" w:rsidP="00AF3C8A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Соколова Елена Григорьевна </w:t>
      </w:r>
    </w:p>
    <w:p w:rsidR="00494D01" w:rsidRPr="00944082" w:rsidRDefault="00AF3C8A" w:rsidP="00AF3C8A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4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ГБПОУ Иркутской области «</w:t>
      </w:r>
      <w:proofErr w:type="spellStart"/>
      <w:r w:rsidRPr="0094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Тулунский</w:t>
      </w:r>
      <w:proofErr w:type="spellEnd"/>
      <w:r w:rsidRPr="0094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аграрный техникум»</w:t>
      </w:r>
    </w:p>
    <w:p w:rsidR="00AF3C8A" w:rsidRPr="00944082" w:rsidRDefault="00AF3C8A" w:rsidP="00AF3C8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Преподаватель русского языка и литературы</w:t>
      </w:r>
    </w:p>
    <w:p w:rsidR="00AF3C8A" w:rsidRPr="00944082" w:rsidRDefault="00AF3C8A" w:rsidP="00AF3C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D01" w:rsidRPr="00AF3C8A" w:rsidRDefault="00A54803" w:rsidP="009440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F3C8A">
        <w:rPr>
          <w:rFonts w:ascii="Times New Roman" w:hAnsi="Times New Roman" w:cs="Times New Roman"/>
          <w:b/>
          <w:sz w:val="28"/>
          <w:szCs w:val="28"/>
        </w:rPr>
        <w:t>И</w:t>
      </w:r>
      <w:r w:rsidR="00494D01" w:rsidRPr="00AF3C8A">
        <w:rPr>
          <w:rFonts w:ascii="Times New Roman" w:hAnsi="Times New Roman" w:cs="Times New Roman"/>
          <w:b/>
          <w:sz w:val="28"/>
          <w:szCs w:val="28"/>
        </w:rPr>
        <w:t>з   истории профобразования.</w:t>
      </w:r>
    </w:p>
    <w:bookmarkEnd w:id="0"/>
    <w:p w:rsidR="00494D01" w:rsidRPr="00AF3C8A" w:rsidRDefault="00494D01" w:rsidP="00AF3C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История профессиональной школы в нашем регионе насчитывает не один десяток лет. Самое время оглянуться назад.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И пусть этот взгляд будет полон благодарности за тот нелегкий и почетный труд Мастеров и Учителей, каким всегда держалась наша система.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Если вспомнить исторические вехи развития просвещения в Сибири, то факт ведущего положения нашего края п</w:t>
      </w:r>
      <w:r w:rsidR="00494D01" w:rsidRPr="00AF3C8A">
        <w:rPr>
          <w:rFonts w:ascii="Times New Roman" w:hAnsi="Times New Roman" w:cs="Times New Roman"/>
          <w:sz w:val="28"/>
          <w:szCs w:val="28"/>
        </w:rPr>
        <w:t>о количеству и разнообразию училищ</w:t>
      </w:r>
      <w:r w:rsidRPr="00AF3C8A">
        <w:rPr>
          <w:rFonts w:ascii="Times New Roman" w:hAnsi="Times New Roman" w:cs="Times New Roman"/>
          <w:sz w:val="28"/>
          <w:szCs w:val="28"/>
        </w:rPr>
        <w:t xml:space="preserve"> на рубеже XIX- XX веков становится особенно значимым именно сейчас, на пороге перехода к информационному обществу, к «экономике знаний».</w:t>
      </w:r>
      <w:r w:rsidR="00494D01" w:rsidRPr="00AF3C8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С чего начиналось профессионально-техническое образование?</w:t>
      </w:r>
      <w:r w:rsidR="00494D01" w:rsidRPr="00AF3C8A">
        <w:rPr>
          <w:rFonts w:ascii="Times New Roman" w:hAnsi="Times New Roman" w:cs="Times New Roman"/>
          <w:sz w:val="28"/>
          <w:szCs w:val="28"/>
        </w:rPr>
        <w:t xml:space="preserve"> </w:t>
      </w:r>
      <w:r w:rsidRPr="00AF3C8A">
        <w:rPr>
          <w:rFonts w:ascii="Times New Roman" w:hAnsi="Times New Roman" w:cs="Times New Roman"/>
          <w:sz w:val="28"/>
          <w:szCs w:val="28"/>
        </w:rPr>
        <w:t xml:space="preserve"> С открытия  </w:t>
      </w:r>
      <w:r w:rsidR="00494D01" w:rsidRPr="00AF3C8A">
        <w:rPr>
          <w:rFonts w:ascii="Times New Roman" w:hAnsi="Times New Roman" w:cs="Times New Roman"/>
          <w:sz w:val="28"/>
          <w:szCs w:val="28"/>
        </w:rPr>
        <w:t xml:space="preserve"> </w:t>
      </w:r>
      <w:r w:rsidRPr="00AF3C8A">
        <w:rPr>
          <w:rFonts w:ascii="Times New Roman" w:hAnsi="Times New Roman" w:cs="Times New Roman"/>
          <w:sz w:val="28"/>
          <w:szCs w:val="28"/>
        </w:rPr>
        <w:t>училищ</w:t>
      </w:r>
      <w:r w:rsidR="00494D01" w:rsidRPr="00AF3C8A">
        <w:rPr>
          <w:rFonts w:ascii="Times New Roman" w:hAnsi="Times New Roman" w:cs="Times New Roman"/>
          <w:sz w:val="28"/>
          <w:szCs w:val="28"/>
        </w:rPr>
        <w:t xml:space="preserve">.  Они                                            </w:t>
      </w:r>
      <w:r w:rsidRPr="00AF3C8A">
        <w:rPr>
          <w:rFonts w:ascii="Times New Roman" w:hAnsi="Times New Roman" w:cs="Times New Roman"/>
          <w:sz w:val="28"/>
          <w:szCs w:val="28"/>
        </w:rPr>
        <w:t xml:space="preserve"> стре</w:t>
      </w:r>
      <w:r w:rsidR="00494D01" w:rsidRPr="00AF3C8A">
        <w:rPr>
          <w:rFonts w:ascii="Times New Roman" w:hAnsi="Times New Roman" w:cs="Times New Roman"/>
          <w:sz w:val="28"/>
          <w:szCs w:val="28"/>
        </w:rPr>
        <w:t>мительно осваивали</w:t>
      </w:r>
      <w:r w:rsidRPr="00AF3C8A">
        <w:rPr>
          <w:rFonts w:ascii="Times New Roman" w:hAnsi="Times New Roman" w:cs="Times New Roman"/>
          <w:sz w:val="28"/>
          <w:szCs w:val="28"/>
        </w:rPr>
        <w:t xml:space="preserve"> новые земли, нужны были «профессиональные первопроходцы» - картографы, лоцманы, геодезисты. На их обучение из казны шли «кормовые деньги». Несмотря на </w:t>
      </w:r>
      <w:proofErr w:type="gramStart"/>
      <w:r w:rsidRPr="00AF3C8A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AF3C8A">
        <w:rPr>
          <w:rFonts w:ascii="Times New Roman" w:hAnsi="Times New Roman" w:cs="Times New Roman"/>
          <w:sz w:val="28"/>
          <w:szCs w:val="28"/>
        </w:rPr>
        <w:t xml:space="preserve"> что такие школы просуществовали недолго, именно они заложили основу светского профессионального образования, необходимого государству.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С началом бурных событий XX века на повестку дня вышли другие задачи: необходимо было поднять уровень образования основной массы населения, дать рабочую специальность наиболее обездоленным слоям населения, обеспечить необходимыми кадрами стройки первых пятилеток. Эти преобразования в системе народного просвещения пойдут в соответствии с принципами единой трудовой школы.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Сегодня невозможно не вспомнить довоенные школы фабрично-заводского ученичества, давшие путевку в жизнь тысячам подростков, прошедших сначала через войну - в тылу или на передовой, а потом связавших свою жизнь с промышленным производством или сельским хозяйством. Сколько тогда было подготовлено талантливых специалистов, профессионалов, крепких руководителей, в короткие сроки поднявших страну из руин!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Современная система НПО, пройдя путь от школ ФЗО 40-х до профессиональных лицеев 90-х, продолжает развиваться, отвечая на «вызовы» времени то пересмотром содержания образования, то внедрением новых идей в управленческие процессы, тем самым определяя свое место в образовательном пространстве региона.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lastRenderedPageBreak/>
        <w:t xml:space="preserve"> Сейчас кардинально меняется мировая экономика, вместе с ней изменяются содержание и формы начального профессионального образования. Самодостаточная система подготовки рабочих кадров с кризисом промышленного производства стала очень уязвимой. Это привело ко многим проблемам.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Не секрет, что если доля рабочих высшей квалификации на общероссийском рынке труда сегодня составляет всего 15%, а 80% вакансий в экономике уже многие годы приходится на рабочие должности, то это говорит о необходимости срочной перестройки всей системы подготовки кадров. Рынку не нужны выпускники, которые не соответствуют требованиям работодателей, но необходимы кадры, владеющие смежными специальностями, обладающие целым рядом личностных и профессионально значимых качеств.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AF3C8A">
        <w:rPr>
          <w:rFonts w:ascii="Times New Roman" w:hAnsi="Times New Roman" w:cs="Times New Roman"/>
          <w:sz w:val="28"/>
          <w:szCs w:val="28"/>
        </w:rPr>
        <w:t>проблемным</w:t>
      </w:r>
      <w:proofErr w:type="gramEnd"/>
      <w:r w:rsidRPr="00AF3C8A">
        <w:rPr>
          <w:rFonts w:ascii="Times New Roman" w:hAnsi="Times New Roman" w:cs="Times New Roman"/>
          <w:sz w:val="28"/>
          <w:szCs w:val="28"/>
        </w:rPr>
        <w:t xml:space="preserve"> следует отнести и вопрос сохранения в образовательных учреждениях лучших инженерно-технических и педагогических кадров, и вопрос обновления материально- технической базы учебных заведений в соответствии с требованиями работодателей и т.д.</w:t>
      </w:r>
    </w:p>
    <w:p w:rsidR="00494D01" w:rsidRPr="00AF3C8A" w:rsidRDefault="00494D01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 xml:space="preserve">До  революции  существовала замечательная традиция: </w:t>
      </w:r>
      <w:r w:rsidR="0098293B" w:rsidRPr="00AF3C8A">
        <w:rPr>
          <w:rFonts w:ascii="Times New Roman" w:hAnsi="Times New Roman" w:cs="Times New Roman"/>
          <w:sz w:val="28"/>
          <w:szCs w:val="28"/>
        </w:rPr>
        <w:t xml:space="preserve"> на нужды просвещения богатые купеческие семейства и промышленники жертвовали средства. В Иркутской губернии начало стремительного развития профессионально-т</w:t>
      </w:r>
      <w:r w:rsidRPr="00AF3C8A">
        <w:rPr>
          <w:rFonts w:ascii="Times New Roman" w:hAnsi="Times New Roman" w:cs="Times New Roman"/>
          <w:sz w:val="28"/>
          <w:szCs w:val="28"/>
        </w:rPr>
        <w:t>ехнической школы. Это  было  обусловле</w:t>
      </w:r>
      <w:r w:rsidR="0098293B" w:rsidRPr="00AF3C8A">
        <w:rPr>
          <w:rFonts w:ascii="Times New Roman" w:hAnsi="Times New Roman" w:cs="Times New Roman"/>
          <w:sz w:val="28"/>
          <w:szCs w:val="28"/>
        </w:rPr>
        <w:t>но</w:t>
      </w:r>
      <w:r w:rsidRPr="00AF3C8A">
        <w:rPr>
          <w:rFonts w:ascii="Times New Roman" w:hAnsi="Times New Roman" w:cs="Times New Roman"/>
          <w:sz w:val="28"/>
          <w:szCs w:val="28"/>
        </w:rPr>
        <w:t xml:space="preserve"> </w:t>
      </w:r>
      <w:r w:rsidR="0098293B" w:rsidRPr="00AF3C8A">
        <w:rPr>
          <w:rFonts w:ascii="Times New Roman" w:hAnsi="Times New Roman" w:cs="Times New Roman"/>
          <w:sz w:val="28"/>
          <w:szCs w:val="28"/>
        </w:rPr>
        <w:t xml:space="preserve"> не столько возраста</w:t>
      </w:r>
      <w:r w:rsidRPr="00AF3C8A">
        <w:rPr>
          <w:rFonts w:ascii="Times New Roman" w:hAnsi="Times New Roman" w:cs="Times New Roman"/>
          <w:sz w:val="28"/>
          <w:szCs w:val="28"/>
        </w:rPr>
        <w:t>ющей социально-экономической не</w:t>
      </w:r>
      <w:r w:rsidR="0098293B" w:rsidRPr="00AF3C8A">
        <w:rPr>
          <w:rFonts w:ascii="Times New Roman" w:hAnsi="Times New Roman" w:cs="Times New Roman"/>
          <w:sz w:val="28"/>
          <w:szCs w:val="28"/>
        </w:rPr>
        <w:t xml:space="preserve">обходимостью, сколько, что особенно важно, доброй волей и финансовыми вложениями местного сообщества. </w:t>
      </w:r>
    </w:p>
    <w:p w:rsidR="0098293B" w:rsidRPr="00AF3C8A" w:rsidRDefault="0098293B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Достаточно посетить муз</w:t>
      </w:r>
      <w:r w:rsidR="00494D01" w:rsidRPr="00AF3C8A">
        <w:rPr>
          <w:rFonts w:ascii="Times New Roman" w:hAnsi="Times New Roman" w:cs="Times New Roman"/>
          <w:sz w:val="28"/>
          <w:szCs w:val="28"/>
        </w:rPr>
        <w:t>ей ПТО Иркутской области, распо</w:t>
      </w:r>
      <w:r w:rsidRPr="00AF3C8A">
        <w:rPr>
          <w:rFonts w:ascii="Times New Roman" w:hAnsi="Times New Roman" w:cs="Times New Roman"/>
          <w:sz w:val="28"/>
          <w:szCs w:val="28"/>
        </w:rPr>
        <w:t>ложенный в Профессионал</w:t>
      </w:r>
      <w:r w:rsidR="00494D01" w:rsidRPr="00AF3C8A">
        <w:rPr>
          <w:rFonts w:ascii="Times New Roman" w:hAnsi="Times New Roman" w:cs="Times New Roman"/>
          <w:sz w:val="28"/>
          <w:szCs w:val="28"/>
        </w:rPr>
        <w:t>ьном лицее № 1. Хорошо бы возро</w:t>
      </w:r>
      <w:r w:rsidRPr="00AF3C8A">
        <w:rPr>
          <w:rFonts w:ascii="Times New Roman" w:hAnsi="Times New Roman" w:cs="Times New Roman"/>
          <w:sz w:val="28"/>
          <w:szCs w:val="28"/>
        </w:rPr>
        <w:t>дить эту добрую традицию, но, разумеется, на иных началах, — от практики взаимовыг</w:t>
      </w:r>
      <w:r w:rsidR="00494D01" w:rsidRPr="00AF3C8A">
        <w:rPr>
          <w:rFonts w:ascii="Times New Roman" w:hAnsi="Times New Roman" w:cs="Times New Roman"/>
          <w:sz w:val="28"/>
          <w:szCs w:val="28"/>
        </w:rPr>
        <w:t>одно</w:t>
      </w:r>
      <w:r w:rsidRPr="00AF3C8A">
        <w:rPr>
          <w:rFonts w:ascii="Times New Roman" w:hAnsi="Times New Roman" w:cs="Times New Roman"/>
          <w:sz w:val="28"/>
          <w:szCs w:val="28"/>
        </w:rPr>
        <w:t>го социального партнерства</w:t>
      </w:r>
      <w:r w:rsidR="00494D01" w:rsidRPr="00AF3C8A">
        <w:rPr>
          <w:rFonts w:ascii="Times New Roman" w:hAnsi="Times New Roman" w:cs="Times New Roman"/>
          <w:sz w:val="28"/>
          <w:szCs w:val="28"/>
        </w:rPr>
        <w:t xml:space="preserve"> до заинтересованного участия ре</w:t>
      </w:r>
      <w:r w:rsidRPr="00AF3C8A">
        <w:rPr>
          <w:rFonts w:ascii="Times New Roman" w:hAnsi="Times New Roman" w:cs="Times New Roman"/>
          <w:sz w:val="28"/>
          <w:szCs w:val="28"/>
        </w:rPr>
        <w:t xml:space="preserve">гионального </w:t>
      </w:r>
      <w:proofErr w:type="gramStart"/>
      <w:r w:rsidRPr="00AF3C8A">
        <w:rPr>
          <w:rFonts w:ascii="Times New Roman" w:hAnsi="Times New Roman" w:cs="Times New Roman"/>
          <w:sz w:val="28"/>
          <w:szCs w:val="28"/>
        </w:rPr>
        <w:t>бизнес-сообщества</w:t>
      </w:r>
      <w:proofErr w:type="gramEnd"/>
      <w:r w:rsidRPr="00AF3C8A">
        <w:rPr>
          <w:rFonts w:ascii="Times New Roman" w:hAnsi="Times New Roman" w:cs="Times New Roman"/>
          <w:sz w:val="28"/>
          <w:szCs w:val="28"/>
        </w:rPr>
        <w:t xml:space="preserve"> в развитии материальн</w:t>
      </w:r>
      <w:r w:rsidR="00494D01" w:rsidRPr="00AF3C8A">
        <w:rPr>
          <w:rFonts w:ascii="Times New Roman" w:hAnsi="Times New Roman" w:cs="Times New Roman"/>
          <w:sz w:val="28"/>
          <w:szCs w:val="28"/>
        </w:rPr>
        <w:t>о- технической базы училищ и ли</w:t>
      </w:r>
      <w:r w:rsidRPr="00AF3C8A">
        <w:rPr>
          <w:rFonts w:ascii="Times New Roman" w:hAnsi="Times New Roman" w:cs="Times New Roman"/>
          <w:sz w:val="28"/>
          <w:szCs w:val="28"/>
        </w:rPr>
        <w:t xml:space="preserve">цеев.   </w:t>
      </w:r>
      <w:r w:rsidR="00494D01" w:rsidRPr="00AF3C8A">
        <w:rPr>
          <w:rFonts w:ascii="Times New Roman" w:hAnsi="Times New Roman" w:cs="Times New Roman"/>
          <w:sz w:val="28"/>
          <w:szCs w:val="28"/>
        </w:rPr>
        <w:t>В системе начального</w:t>
      </w:r>
      <w:proofErr w:type="gramStart"/>
      <w:r w:rsidR="00494D01" w:rsidRPr="00AF3C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94D01" w:rsidRPr="00AF3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4D01" w:rsidRPr="00AF3C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94D01" w:rsidRPr="00AF3C8A">
        <w:rPr>
          <w:rFonts w:ascii="Times New Roman" w:hAnsi="Times New Roman" w:cs="Times New Roman"/>
          <w:sz w:val="28"/>
          <w:szCs w:val="28"/>
        </w:rPr>
        <w:t>ро</w:t>
      </w:r>
      <w:r w:rsidRPr="00AF3C8A">
        <w:rPr>
          <w:rFonts w:ascii="Times New Roman" w:hAnsi="Times New Roman" w:cs="Times New Roman"/>
          <w:sz w:val="28"/>
          <w:szCs w:val="28"/>
        </w:rPr>
        <w:t>фессионального образования есть традиция, которой мы по праву гор</w:t>
      </w:r>
      <w:r w:rsidR="00494D01" w:rsidRPr="00AF3C8A">
        <w:rPr>
          <w:rFonts w:ascii="Times New Roman" w:hAnsi="Times New Roman" w:cs="Times New Roman"/>
          <w:sz w:val="28"/>
          <w:szCs w:val="28"/>
        </w:rPr>
        <w:t>димся, - «попечитель</w:t>
      </w:r>
      <w:r w:rsidRPr="00AF3C8A">
        <w:rPr>
          <w:rFonts w:ascii="Times New Roman" w:hAnsi="Times New Roman" w:cs="Times New Roman"/>
          <w:sz w:val="28"/>
          <w:szCs w:val="28"/>
        </w:rPr>
        <w:t xml:space="preserve">ство» ветеранов. Наша память </w:t>
      </w:r>
      <w:r w:rsidR="00494D01" w:rsidRPr="00AF3C8A">
        <w:rPr>
          <w:rFonts w:ascii="Times New Roman" w:hAnsi="Times New Roman" w:cs="Times New Roman"/>
          <w:sz w:val="28"/>
          <w:szCs w:val="28"/>
        </w:rPr>
        <w:t>и забота о них отражается в каж</w:t>
      </w:r>
      <w:r w:rsidRPr="00AF3C8A">
        <w:rPr>
          <w:rFonts w:ascii="Times New Roman" w:hAnsi="Times New Roman" w:cs="Times New Roman"/>
          <w:sz w:val="28"/>
          <w:szCs w:val="28"/>
        </w:rPr>
        <w:t>додневном труде членов Совета ветеранов Иркутской области, кропотливой работе Музеев</w:t>
      </w:r>
      <w:proofErr w:type="gramStart"/>
      <w:r w:rsidRPr="00AF3C8A">
        <w:rPr>
          <w:rFonts w:ascii="Times New Roman" w:hAnsi="Times New Roman" w:cs="Times New Roman"/>
          <w:sz w:val="28"/>
          <w:szCs w:val="28"/>
        </w:rPr>
        <w:t xml:space="preserve"> </w:t>
      </w:r>
      <w:r w:rsidR="00494D01" w:rsidRPr="00AF3C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94D01" w:rsidRPr="00AF3C8A">
        <w:rPr>
          <w:rFonts w:ascii="Times New Roman" w:hAnsi="Times New Roman" w:cs="Times New Roman"/>
          <w:sz w:val="28"/>
          <w:szCs w:val="28"/>
        </w:rPr>
        <w:t>ри училищах и лицеях, выступле</w:t>
      </w:r>
      <w:r w:rsidRPr="00AF3C8A">
        <w:rPr>
          <w:rFonts w:ascii="Times New Roman" w:hAnsi="Times New Roman" w:cs="Times New Roman"/>
          <w:sz w:val="28"/>
          <w:szCs w:val="28"/>
        </w:rPr>
        <w:t>ниях творческих коллективов, публикациях в СМИ и многом другом.</w:t>
      </w:r>
    </w:p>
    <w:p w:rsidR="00A11AE6" w:rsidRPr="00AF3C8A" w:rsidRDefault="00494D01" w:rsidP="00944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F3C8A">
        <w:rPr>
          <w:rFonts w:ascii="Times New Roman" w:hAnsi="Times New Roman" w:cs="Times New Roman"/>
          <w:sz w:val="28"/>
          <w:szCs w:val="28"/>
        </w:rPr>
        <w:t>В заключение хочется ска</w:t>
      </w:r>
      <w:r w:rsidR="0098293B" w:rsidRPr="00AF3C8A">
        <w:rPr>
          <w:rFonts w:ascii="Times New Roman" w:hAnsi="Times New Roman" w:cs="Times New Roman"/>
          <w:sz w:val="28"/>
          <w:szCs w:val="28"/>
        </w:rPr>
        <w:t>зать, что мы можем только предполагать, какой станет школа профессионально- технического мастерст</w:t>
      </w:r>
      <w:r w:rsidRPr="00AF3C8A">
        <w:rPr>
          <w:rFonts w:ascii="Times New Roman" w:hAnsi="Times New Roman" w:cs="Times New Roman"/>
          <w:sz w:val="28"/>
          <w:szCs w:val="28"/>
        </w:rPr>
        <w:t>ва на крутом витке образователь</w:t>
      </w:r>
      <w:r w:rsidR="0098293B" w:rsidRPr="00AF3C8A">
        <w:rPr>
          <w:rFonts w:ascii="Times New Roman" w:hAnsi="Times New Roman" w:cs="Times New Roman"/>
          <w:sz w:val="28"/>
          <w:szCs w:val="28"/>
        </w:rPr>
        <w:t>ных и социальных перемен. Новые технологии обучения, новаторские управленческие решения, интер</w:t>
      </w:r>
      <w:r w:rsidRPr="00AF3C8A">
        <w:rPr>
          <w:rFonts w:ascii="Times New Roman" w:hAnsi="Times New Roman" w:cs="Times New Roman"/>
          <w:sz w:val="28"/>
          <w:szCs w:val="28"/>
        </w:rPr>
        <w:t>есные инвести</w:t>
      </w:r>
      <w:r w:rsidR="0098293B" w:rsidRPr="00AF3C8A">
        <w:rPr>
          <w:rFonts w:ascii="Times New Roman" w:hAnsi="Times New Roman" w:cs="Times New Roman"/>
          <w:sz w:val="28"/>
          <w:szCs w:val="28"/>
        </w:rPr>
        <w:t>ционные проекты преобразят ее облик до неузнаваемости. Уйдет лишнее, перешагне</w:t>
      </w:r>
      <w:r w:rsidRPr="00AF3C8A">
        <w:rPr>
          <w:rFonts w:ascii="Times New Roman" w:hAnsi="Times New Roman" w:cs="Times New Roman"/>
          <w:sz w:val="28"/>
          <w:szCs w:val="28"/>
        </w:rPr>
        <w:t>т в будущее проверенное времене</w:t>
      </w:r>
      <w:r w:rsidR="0098293B" w:rsidRPr="00AF3C8A">
        <w:rPr>
          <w:rFonts w:ascii="Times New Roman" w:hAnsi="Times New Roman" w:cs="Times New Roman"/>
          <w:sz w:val="28"/>
          <w:szCs w:val="28"/>
        </w:rPr>
        <w:t xml:space="preserve">м. И можно не сомневаться, что начинать урок </w:t>
      </w:r>
      <w:r w:rsidR="0098293B" w:rsidRPr="00AF3C8A">
        <w:rPr>
          <w:rFonts w:ascii="Times New Roman" w:hAnsi="Times New Roman" w:cs="Times New Roman"/>
          <w:sz w:val="28"/>
          <w:szCs w:val="28"/>
        </w:rPr>
        <w:lastRenderedPageBreak/>
        <w:t>в стенах т</w:t>
      </w:r>
      <w:r w:rsidRPr="00AF3C8A">
        <w:rPr>
          <w:rFonts w:ascii="Times New Roman" w:hAnsi="Times New Roman" w:cs="Times New Roman"/>
          <w:sz w:val="28"/>
          <w:szCs w:val="28"/>
        </w:rPr>
        <w:t>акой школы будут по-прежнему Ма</w:t>
      </w:r>
      <w:r w:rsidR="0098293B" w:rsidRPr="00AF3C8A">
        <w:rPr>
          <w:rFonts w:ascii="Times New Roman" w:hAnsi="Times New Roman" w:cs="Times New Roman"/>
          <w:sz w:val="28"/>
          <w:szCs w:val="28"/>
        </w:rPr>
        <w:t>стер и Учитель. Именно так-</w:t>
      </w:r>
      <w:r w:rsidRPr="00AF3C8A">
        <w:rPr>
          <w:rFonts w:ascii="Times New Roman" w:hAnsi="Times New Roman" w:cs="Times New Roman"/>
          <w:sz w:val="28"/>
          <w:szCs w:val="28"/>
        </w:rPr>
        <w:t xml:space="preserve">  с большой буквы.</w:t>
      </w:r>
    </w:p>
    <w:sectPr w:rsidR="00A11AE6" w:rsidRPr="00AF3C8A" w:rsidSect="005A6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1EA"/>
    <w:rsid w:val="00494D01"/>
    <w:rsid w:val="005A6EA4"/>
    <w:rsid w:val="006021EA"/>
    <w:rsid w:val="00944082"/>
    <w:rsid w:val="0098293B"/>
    <w:rsid w:val="00A11AE6"/>
    <w:rsid w:val="00A54803"/>
    <w:rsid w:val="00AF3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</cp:revision>
  <dcterms:created xsi:type="dcterms:W3CDTF">2016-06-03T05:56:00Z</dcterms:created>
  <dcterms:modified xsi:type="dcterms:W3CDTF">2016-06-03T12:18:00Z</dcterms:modified>
</cp:coreProperties>
</file>